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72F2E" w14:textId="77777777" w:rsidR="00556D22" w:rsidRDefault="00E7104A">
      <w:pPr>
        <w:pStyle w:val="Default"/>
        <w:rPr>
          <w:rFonts w:ascii="Times New Roman" w:hAnsi="Times New Roman" w:cs="Times New Roman"/>
          <w:b/>
          <w:bCs/>
        </w:rPr>
      </w:pPr>
      <w:bookmarkStart w:id="0" w:name="_GoBack"/>
      <w:bookmarkEnd w:id="0"/>
      <w:r>
        <w:rPr>
          <w:rFonts w:ascii="Times New Roman" w:hAnsi="Times New Roman" w:cs="Times New Roman"/>
          <w:noProof/>
          <w:lang w:eastAsia="en-US"/>
        </w:rPr>
        <mc:AlternateContent>
          <mc:Choice Requires="wps">
            <w:drawing>
              <wp:anchor distT="0" distB="0" distL="114300" distR="114300" simplePos="0" relativeHeight="251663360" behindDoc="0" locked="0" layoutInCell="1" allowOverlap="1" wp14:anchorId="1B85A6FF" wp14:editId="71644DB0">
                <wp:simplePos x="0" y="0"/>
                <wp:positionH relativeFrom="column">
                  <wp:posOffset>381000</wp:posOffset>
                </wp:positionH>
                <wp:positionV relativeFrom="paragraph">
                  <wp:posOffset>-103505</wp:posOffset>
                </wp:positionV>
                <wp:extent cx="3348355" cy="800735"/>
                <wp:effectExtent l="0" t="0" r="29845" b="37465"/>
                <wp:wrapThrough wrapText="bothSides">
                  <wp:wrapPolygon edited="0">
                    <wp:start x="0" y="0"/>
                    <wp:lineTo x="0" y="21925"/>
                    <wp:lineTo x="21629" y="21925"/>
                    <wp:lineTo x="21629"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355" cy="800735"/>
                        </a:xfrm>
                        <a:prstGeom prst="rect">
                          <a:avLst/>
                        </a:prstGeom>
                        <a:solidFill>
                          <a:srgbClr val="FFFFFF"/>
                        </a:solidFill>
                        <a:ln w="9525">
                          <a:solidFill>
                            <a:srgbClr val="000000"/>
                          </a:solidFill>
                          <a:miter lim="800000"/>
                          <a:headEnd/>
                          <a:tailEnd/>
                        </a:ln>
                      </wps:spPr>
                      <wps:txbx>
                        <w:txbxContent>
                          <w:p w14:paraId="45690DAB" w14:textId="77777777" w:rsidR="00E7104A" w:rsidRPr="004E2D9B" w:rsidRDefault="00E7104A" w:rsidP="00853B7F">
                            <w:pPr>
                              <w:spacing w:after="120"/>
                              <w:jc w:val="center"/>
                              <w:rPr>
                                <w:b/>
                                <w:bCs/>
                                <w:color w:val="000000"/>
                              </w:rPr>
                            </w:pPr>
                            <w:r w:rsidRPr="004E2D9B">
                              <w:rPr>
                                <w:b/>
                                <w:bCs/>
                                <w:color w:val="000000"/>
                              </w:rPr>
                              <w:t xml:space="preserve">The </w:t>
                            </w:r>
                            <w:r>
                              <w:rPr>
                                <w:b/>
                                <w:bCs/>
                                <w:color w:val="000000"/>
                              </w:rPr>
                              <w:t xml:space="preserve">March </w:t>
                            </w:r>
                            <w:r w:rsidRPr="004E2D9B">
                              <w:rPr>
                                <w:b/>
                                <w:bCs/>
                                <w:color w:val="000000"/>
                              </w:rPr>
                              <w:t>Harvest of the Month feature is...</w:t>
                            </w:r>
                          </w:p>
                          <w:p w14:paraId="6A3E4145" w14:textId="77777777" w:rsidR="00E7104A" w:rsidRPr="00E7104A" w:rsidRDefault="00E7104A" w:rsidP="00853B7F">
                            <w:pPr>
                              <w:spacing w:after="120"/>
                              <w:jc w:val="center"/>
                              <w:rPr>
                                <w:b/>
                                <w:bCs/>
                                <w:color w:val="CC0000"/>
                                <w:sz w:val="28"/>
                                <w:szCs w:val="28"/>
                              </w:rPr>
                            </w:pPr>
                            <w:r w:rsidRPr="00E7104A">
                              <w:rPr>
                                <w:b/>
                                <w:bCs/>
                                <w:color w:val="CC0000"/>
                                <w:sz w:val="28"/>
                                <w:szCs w:val="28"/>
                              </w:rPr>
                              <w:t>RADISHES</w:t>
                            </w:r>
                          </w:p>
                          <w:p w14:paraId="715AE056" w14:textId="77777777" w:rsidR="00E7104A" w:rsidRPr="004E2D9B" w:rsidRDefault="00E7104A" w:rsidP="00853B7F">
                            <w:pPr>
                              <w:spacing w:after="120"/>
                              <w:ind w:firstLine="105"/>
                              <w:jc w:val="center"/>
                            </w:pPr>
                            <w:r w:rsidRPr="004E2D9B">
                              <w:t>Try them in school lunch on</w:t>
                            </w:r>
                            <w:r>
                              <w:t xml:space="preserve"> </w:t>
                            </w:r>
                            <w:r>
                              <w:rPr>
                                <w:color w:val="CC0000"/>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5A6FF" id="_x0000_t202" coordsize="21600,21600" o:spt="202" path="m,l,21600r21600,l21600,xe">
                <v:stroke joinstyle="miter"/>
                <v:path gradientshapeok="t" o:connecttype="rect"/>
              </v:shapetype>
              <v:shape id="Text Box 33" o:spid="_x0000_s1026" type="#_x0000_t202" style="position:absolute;margin-left:30pt;margin-top:-8.15pt;width:263.65pt;height:6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dqKwIAAFIEAAAOAAAAZHJzL2Uyb0RvYy54bWysVNtu2zAMfR+wfxD0vtiJ4zU14hRdugwD&#10;ugvQ7gNkWbaFyaImKbGzrx8lp2l2exnmB4EUqUPykPT6ZuwVOQjrJOiSzmcpJUJzqKVuS/rlcfdq&#10;RYnzTNdMgRYlPQpHbzYvX6wHU4gFdKBqYQmCaFcMpqSd96ZIEsc70TM3AyM0GhuwPfOo2japLRsQ&#10;vVfJIk1fJwPY2ljgwjm8vZuMdBPxm0Zw/6lpnPBElRRz8/G08azCmWzWrGgtM53kpzTYP2TRM6kx&#10;6BnqjnlG9lb+BtVLbsFB42cc+gSaRnIRa8Bq5ukv1Tx0zIhYC5LjzJkm9/9g+cfDZ0tkXdIso0Sz&#10;Hnv0KEZP3sBI8Ar5GYwr0O3BoKMf8R77HGt15h74V0c0bDumW3FrLQydYDXmNw8vk4unE44LINXw&#10;AWqMw/YeItDY2D6Qh3QQRMc+Hc+9CblwvMyy5SrLc0o42lZpepXlMQQrnl4b6/w7AT0JQkkt9j6i&#10;s8O98yEbVjy5hGAOlKx3Uqmo2LbaKksODOdkF78T+k9uSpOhpNf5Ip8I+CtEGr8/QfTS48Ar2ccq&#10;0C04sSLQ9lbXUfZMqknGlJU+8Riom0j0YzWiYyC3gvqIjFqYBhsXEYUO7HdKBhzqkrpve2YFJeq9&#10;xq5cz5fLsAVRWeZXC1TspaW6tDDNEaqknpJJ3Pppc/bGyrbDSNMcaLjFTjYykvyc1SlvHNzI/WnJ&#10;wmZc6tHr+Vew+QEAAP//AwBQSwMEFAAGAAgAAAAhABDjUi3gAAAACgEAAA8AAABkcnMvZG93bnJl&#10;di54bWxMj8FOwzAMhu9IvENkJC5oS8eg60rTCSGB4AYDwTVrvLYicUqSdeXtMSe42fKn399fbSZn&#10;xYgh9p4ULOYZCKTGm55aBW+v97MCREyajLaeUME3RtjUpyeVLo0/0guO29QKDqFYagVdSkMpZWw6&#10;dDrO/YDEt70PTideQytN0EcOd1ZeZlkune6JP3R6wLsOm8/twSkorh7Hj/i0fH5v8r1dp4vV+PAV&#10;lDo/m25vQCSc0h8Mv/qsDjU77fyBTBRWQZ5xlaRgtsiXIBi4LlY87JjM1gXIupL/K9Q/AAAA//8D&#10;AFBLAQItABQABgAIAAAAIQC2gziS/gAAAOEBAAATAAAAAAAAAAAAAAAAAAAAAABbQ29udGVudF9U&#10;eXBlc10ueG1sUEsBAi0AFAAGAAgAAAAhADj9If/WAAAAlAEAAAsAAAAAAAAAAAAAAAAALwEAAF9y&#10;ZWxzLy5yZWxzUEsBAi0AFAAGAAgAAAAhAIOlx2orAgAAUgQAAA4AAAAAAAAAAAAAAAAALgIAAGRy&#10;cy9lMm9Eb2MueG1sUEsBAi0AFAAGAAgAAAAhABDjUi3gAAAACgEAAA8AAAAAAAAAAAAAAAAAhQQA&#10;AGRycy9kb3ducmV2LnhtbFBLBQYAAAAABAAEAPMAAACSBQAAAAA=&#10;">
                <v:textbox>
                  <w:txbxContent>
                    <w:p w14:paraId="45690DAB" w14:textId="77777777" w:rsidR="00E7104A" w:rsidRPr="004E2D9B" w:rsidRDefault="00E7104A" w:rsidP="00853B7F">
                      <w:pPr>
                        <w:spacing w:after="120"/>
                        <w:jc w:val="center"/>
                        <w:rPr>
                          <w:b/>
                          <w:bCs/>
                          <w:color w:val="000000"/>
                        </w:rPr>
                      </w:pPr>
                      <w:r w:rsidRPr="004E2D9B">
                        <w:rPr>
                          <w:b/>
                          <w:bCs/>
                          <w:color w:val="000000"/>
                        </w:rPr>
                        <w:t xml:space="preserve">The </w:t>
                      </w:r>
                      <w:r>
                        <w:rPr>
                          <w:b/>
                          <w:bCs/>
                          <w:color w:val="000000"/>
                        </w:rPr>
                        <w:t xml:space="preserve">March </w:t>
                      </w:r>
                      <w:r w:rsidRPr="004E2D9B">
                        <w:rPr>
                          <w:b/>
                          <w:bCs/>
                          <w:color w:val="000000"/>
                        </w:rPr>
                        <w:t>Harvest of the Month feature is...</w:t>
                      </w:r>
                    </w:p>
                    <w:p w14:paraId="6A3E4145" w14:textId="77777777" w:rsidR="00E7104A" w:rsidRPr="00E7104A" w:rsidRDefault="00E7104A" w:rsidP="00853B7F">
                      <w:pPr>
                        <w:spacing w:after="120"/>
                        <w:jc w:val="center"/>
                        <w:rPr>
                          <w:b/>
                          <w:bCs/>
                          <w:color w:val="CC0000"/>
                          <w:sz w:val="28"/>
                          <w:szCs w:val="28"/>
                        </w:rPr>
                      </w:pPr>
                      <w:r w:rsidRPr="00E7104A">
                        <w:rPr>
                          <w:b/>
                          <w:bCs/>
                          <w:color w:val="CC0000"/>
                          <w:sz w:val="28"/>
                          <w:szCs w:val="28"/>
                        </w:rPr>
                        <w:t>RADISHES</w:t>
                      </w:r>
                    </w:p>
                    <w:p w14:paraId="715AE056" w14:textId="77777777" w:rsidR="00E7104A" w:rsidRPr="004E2D9B" w:rsidRDefault="00E7104A" w:rsidP="00853B7F">
                      <w:pPr>
                        <w:spacing w:after="120"/>
                        <w:ind w:firstLine="105"/>
                        <w:jc w:val="center"/>
                      </w:pPr>
                      <w:r w:rsidRPr="004E2D9B">
                        <w:t>Try them in school lunch on</w:t>
                      </w:r>
                      <w:r>
                        <w:t xml:space="preserve"> </w:t>
                      </w:r>
                      <w:r>
                        <w:rPr>
                          <w:color w:val="CC0000"/>
                        </w:rPr>
                        <w:t>_______________</w:t>
                      </w:r>
                    </w:p>
                  </w:txbxContent>
                </v:textbox>
                <w10:wrap type="through"/>
              </v:shape>
            </w:pict>
          </mc:Fallback>
        </mc:AlternateContent>
      </w:r>
    </w:p>
    <w:p w14:paraId="0AC9D2D4" w14:textId="77777777" w:rsidR="00556D22" w:rsidRDefault="00556D22">
      <w:pPr>
        <w:pStyle w:val="Default"/>
        <w:rPr>
          <w:rFonts w:ascii="Times New Roman" w:hAnsi="Times New Roman" w:cs="Times New Roman"/>
          <w:b/>
          <w:bCs/>
        </w:rPr>
      </w:pPr>
    </w:p>
    <w:p w14:paraId="7BA9BDB1" w14:textId="77777777" w:rsidR="00556D22" w:rsidRDefault="00556D22">
      <w:pPr>
        <w:pStyle w:val="Default"/>
        <w:rPr>
          <w:rFonts w:ascii="Times New Roman" w:hAnsi="Times New Roman" w:cs="Times New Roman"/>
          <w:b/>
          <w:bCs/>
        </w:rPr>
      </w:pPr>
    </w:p>
    <w:p w14:paraId="39DF35B9" w14:textId="77777777" w:rsidR="00E7104A" w:rsidRDefault="00E7104A" w:rsidP="00E7104A">
      <w:pPr>
        <w:pStyle w:val="Normal1"/>
        <w:rPr>
          <w:rFonts w:ascii="Stencil" w:eastAsia="MS Mincho" w:hAnsi="Stencil" w:cs="Times New Roman"/>
          <w:b/>
          <w:bCs/>
          <w:sz w:val="24"/>
          <w:szCs w:val="24"/>
          <w:lang w:eastAsia="ja-JP"/>
        </w:rPr>
      </w:pPr>
    </w:p>
    <w:p w14:paraId="431CCEF3" w14:textId="77777777" w:rsidR="00E7104A" w:rsidRDefault="00E7104A" w:rsidP="00E7104A">
      <w:pPr>
        <w:pStyle w:val="Normal1"/>
        <w:rPr>
          <w:rFonts w:ascii="Times New Roman" w:eastAsia="Times New Roman" w:hAnsi="Times New Roman" w:cs="Times New Roman"/>
          <w:b/>
          <w:u w:val="single"/>
        </w:rPr>
      </w:pPr>
    </w:p>
    <w:p w14:paraId="433C2AD3" w14:textId="77777777" w:rsidR="00E7104A" w:rsidRPr="00E7104A" w:rsidRDefault="00E7104A" w:rsidP="00E7104A">
      <w:pPr>
        <w:pStyle w:val="Normal1"/>
        <w:rPr>
          <w:sz w:val="24"/>
          <w:szCs w:val="24"/>
        </w:rPr>
      </w:pPr>
      <w:r w:rsidRPr="00E7104A">
        <w:rPr>
          <w:rFonts w:ascii="Times New Roman" w:eastAsia="Times New Roman" w:hAnsi="Times New Roman" w:cs="Times New Roman"/>
          <w:b/>
          <w:sz w:val="24"/>
          <w:szCs w:val="24"/>
        </w:rPr>
        <w:t>Radish Family Tree</w:t>
      </w:r>
    </w:p>
    <w:p w14:paraId="7643C5BA" w14:textId="77777777" w:rsidR="00E7104A" w:rsidRDefault="00E7104A" w:rsidP="00E7104A">
      <w:pPr>
        <w:pStyle w:val="Normal1"/>
      </w:pPr>
      <w:r>
        <w:rPr>
          <w:rFonts w:ascii="Times New Roman" w:eastAsia="Times New Roman" w:hAnsi="Times New Roman" w:cs="Times New Roman"/>
        </w:rPr>
        <w:t xml:space="preserve">Radishes are a member of the </w:t>
      </w:r>
      <w:r>
        <w:rPr>
          <w:rFonts w:ascii="Times New Roman" w:eastAsia="Times New Roman" w:hAnsi="Times New Roman" w:cs="Times New Roman"/>
          <w:i/>
        </w:rPr>
        <w:t xml:space="preserve">Brassicaceae </w:t>
      </w:r>
      <w:r>
        <w:rPr>
          <w:rFonts w:ascii="Times New Roman" w:eastAsia="Times New Roman" w:hAnsi="Times New Roman" w:cs="Times New Roman"/>
        </w:rPr>
        <w:t>family along with other vegetables like kale, collards, mustards, broccoli, cabbage, horseradish, and cauliflower. All of these different vegetables have the same parent, a single variety of wild mustard! Color the family tree showing radishes and its cousins!</w:t>
      </w:r>
    </w:p>
    <w:p w14:paraId="2105720C" w14:textId="77777777" w:rsidR="00E7104A" w:rsidRDefault="00E7104A" w:rsidP="00E7104A">
      <w:pPr>
        <w:pStyle w:val="Normal1"/>
        <w:jc w:val="center"/>
      </w:pPr>
      <w:r>
        <w:rPr>
          <w:noProof/>
        </w:rPr>
        <w:drawing>
          <wp:inline distT="114300" distB="114300" distL="114300" distR="114300" wp14:anchorId="30055CF6" wp14:editId="58CC254E">
            <wp:extent cx="804863" cy="740474"/>
            <wp:effectExtent l="0" t="0" r="0" b="0"/>
            <wp:docPr id="15" name="image09.gif" descr="Mustard"/>
            <wp:cNvGraphicFramePr/>
            <a:graphic xmlns:a="http://schemas.openxmlformats.org/drawingml/2006/main">
              <a:graphicData uri="http://schemas.openxmlformats.org/drawingml/2006/picture">
                <pic:pic xmlns:pic="http://schemas.openxmlformats.org/drawingml/2006/picture">
                  <pic:nvPicPr>
                    <pic:cNvPr id="0" name="image09.gif" descr="Mustard"/>
                    <pic:cNvPicPr preferRelativeResize="0"/>
                  </pic:nvPicPr>
                  <pic:blipFill>
                    <a:blip r:embed="rId8"/>
                    <a:srcRect/>
                    <a:stretch>
                      <a:fillRect/>
                    </a:stretch>
                  </pic:blipFill>
                  <pic:spPr>
                    <a:xfrm>
                      <a:off x="0" y="0"/>
                      <a:ext cx="804863" cy="740474"/>
                    </a:xfrm>
                    <a:prstGeom prst="rect">
                      <a:avLst/>
                    </a:prstGeom>
                    <a:ln/>
                  </pic:spPr>
                </pic:pic>
              </a:graphicData>
            </a:graphic>
          </wp:inline>
        </w:drawing>
      </w:r>
    </w:p>
    <w:p w14:paraId="68F50B67" w14:textId="77777777" w:rsidR="00E7104A" w:rsidRDefault="00E7104A" w:rsidP="00E7104A">
      <w:pPr>
        <w:pStyle w:val="Normal1"/>
        <w:jc w:val="center"/>
      </w:pPr>
      <w:r>
        <w:rPr>
          <w:rFonts w:ascii="Times New Roman" w:eastAsia="Times New Roman" w:hAnsi="Times New Roman" w:cs="Times New Roman"/>
        </w:rPr>
        <w:t>Wild Mustard</w:t>
      </w:r>
    </w:p>
    <w:p w14:paraId="1BC34E7B" w14:textId="77777777" w:rsidR="00E7104A" w:rsidRDefault="00E7104A" w:rsidP="00E7104A">
      <w:pPr>
        <w:pStyle w:val="Normal1"/>
        <w:jc w:val="center"/>
      </w:pPr>
    </w:p>
    <w:p w14:paraId="2EA672EA" w14:textId="77777777" w:rsidR="00E7104A" w:rsidRDefault="00E7104A" w:rsidP="00E7104A">
      <w:pPr>
        <w:pStyle w:val="Normal1"/>
      </w:pPr>
      <w:r>
        <w:rPr>
          <w:noProof/>
        </w:rPr>
        <w:drawing>
          <wp:inline distT="114300" distB="114300" distL="114300" distR="114300" wp14:anchorId="2ABFF64E" wp14:editId="2158E76E">
            <wp:extent cx="900113" cy="949774"/>
            <wp:effectExtent l="0" t="0" r="0" b="0"/>
            <wp:docPr id="19" name="image07.jpg" descr="Image result for radish clip art black and white"/>
            <wp:cNvGraphicFramePr/>
            <a:graphic xmlns:a="http://schemas.openxmlformats.org/drawingml/2006/main">
              <a:graphicData uri="http://schemas.openxmlformats.org/drawingml/2006/picture">
                <pic:pic xmlns:pic="http://schemas.openxmlformats.org/drawingml/2006/picture">
                  <pic:nvPicPr>
                    <pic:cNvPr id="0" name="image07.jpg" descr="Image result for radish clip art black and white"/>
                    <pic:cNvPicPr preferRelativeResize="0"/>
                  </pic:nvPicPr>
                  <pic:blipFill>
                    <a:blip r:embed="rId9"/>
                    <a:srcRect/>
                    <a:stretch>
                      <a:fillRect/>
                    </a:stretch>
                  </pic:blipFill>
                  <pic:spPr>
                    <a:xfrm>
                      <a:off x="0" y="0"/>
                      <a:ext cx="900113" cy="949774"/>
                    </a:xfrm>
                    <a:prstGeom prst="rect">
                      <a:avLst/>
                    </a:prstGeom>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rPr>
        <w:tab/>
      </w:r>
      <w:r>
        <w:rPr>
          <w:noProof/>
        </w:rPr>
        <w:drawing>
          <wp:inline distT="114300" distB="114300" distL="114300" distR="114300" wp14:anchorId="6AB3194F" wp14:editId="73DEEE4C">
            <wp:extent cx="882484" cy="909638"/>
            <wp:effectExtent l="0" t="0" r="0" b="0"/>
            <wp:docPr id="22" name="image04.png" descr="Image result for broccoli clip art black and white"/>
            <wp:cNvGraphicFramePr/>
            <a:graphic xmlns:a="http://schemas.openxmlformats.org/drawingml/2006/main">
              <a:graphicData uri="http://schemas.openxmlformats.org/drawingml/2006/picture">
                <pic:pic xmlns:pic="http://schemas.openxmlformats.org/drawingml/2006/picture">
                  <pic:nvPicPr>
                    <pic:cNvPr id="0" name="image04.png" descr="Image result for broccoli clip art black and white"/>
                    <pic:cNvPicPr preferRelativeResize="0"/>
                  </pic:nvPicPr>
                  <pic:blipFill>
                    <a:blip r:embed="rId10"/>
                    <a:srcRect/>
                    <a:stretch>
                      <a:fillRect/>
                    </a:stretch>
                  </pic:blipFill>
                  <pic:spPr>
                    <a:xfrm>
                      <a:off x="0" y="0"/>
                      <a:ext cx="882484" cy="909638"/>
                    </a:xfrm>
                    <a:prstGeom prst="rect">
                      <a:avLst/>
                    </a:prstGeom>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rPr>
        <w:tab/>
        <w:t xml:space="preserve">       </w:t>
      </w:r>
      <w:r>
        <w:rPr>
          <w:noProof/>
        </w:rPr>
        <w:drawing>
          <wp:inline distT="114300" distB="114300" distL="114300" distR="114300" wp14:anchorId="4A68CA73" wp14:editId="312B8CE6">
            <wp:extent cx="766763" cy="789998"/>
            <wp:effectExtent l="0" t="0" r="0" b="0"/>
            <wp:docPr id="24" name="image08.png" descr="Image result for cabbage clip art black and white"/>
            <wp:cNvGraphicFramePr/>
            <a:graphic xmlns:a="http://schemas.openxmlformats.org/drawingml/2006/main">
              <a:graphicData uri="http://schemas.openxmlformats.org/drawingml/2006/picture">
                <pic:pic xmlns:pic="http://schemas.openxmlformats.org/drawingml/2006/picture">
                  <pic:nvPicPr>
                    <pic:cNvPr id="0" name="image08.png" descr="Image result for cabbage clip art black and white"/>
                    <pic:cNvPicPr preferRelativeResize="0"/>
                  </pic:nvPicPr>
                  <pic:blipFill>
                    <a:blip r:embed="rId11"/>
                    <a:srcRect/>
                    <a:stretch>
                      <a:fillRect/>
                    </a:stretch>
                  </pic:blipFill>
                  <pic:spPr>
                    <a:xfrm>
                      <a:off x="0" y="0"/>
                      <a:ext cx="766763" cy="789998"/>
                    </a:xfrm>
                    <a:prstGeom prst="rect">
                      <a:avLst/>
                    </a:prstGeom>
                    <a:ln/>
                  </pic:spPr>
                </pic:pic>
              </a:graphicData>
            </a:graphic>
          </wp:inline>
        </w:drawing>
      </w:r>
    </w:p>
    <w:p w14:paraId="4293579F" w14:textId="77777777" w:rsidR="00E7104A" w:rsidRDefault="00E7104A" w:rsidP="00E7104A">
      <w:pPr>
        <w:pStyle w:val="Normal1"/>
      </w:pPr>
      <w:r>
        <w:rPr>
          <w:rFonts w:ascii="Times New Roman" w:eastAsia="Times New Roman" w:hAnsi="Times New Roman" w:cs="Times New Roman"/>
        </w:rPr>
        <w:t>Radishes</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Broccoli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Cabbage</w:t>
      </w:r>
    </w:p>
    <w:p w14:paraId="299535B8" w14:textId="77777777" w:rsidR="00E7104A" w:rsidRDefault="00E7104A" w:rsidP="00E7104A">
      <w:pPr>
        <w:pStyle w:val="Normal1"/>
      </w:pPr>
    </w:p>
    <w:p w14:paraId="5C3AAE35" w14:textId="77777777" w:rsidR="00E7104A" w:rsidRPr="00E7104A" w:rsidRDefault="00E7104A" w:rsidP="00E7104A">
      <w:pPr>
        <w:pStyle w:val="Normal1"/>
        <w:rPr>
          <w:sz w:val="24"/>
          <w:szCs w:val="24"/>
        </w:rPr>
      </w:pPr>
      <w:r w:rsidRPr="00E7104A">
        <w:rPr>
          <w:rFonts w:ascii="Times New Roman" w:eastAsia="Times New Roman" w:hAnsi="Times New Roman" w:cs="Times New Roman"/>
          <w:b/>
          <w:sz w:val="24"/>
          <w:szCs w:val="24"/>
        </w:rPr>
        <w:t>Reasons to Eat Radishes</w:t>
      </w:r>
    </w:p>
    <w:p w14:paraId="523A0357" w14:textId="77777777" w:rsidR="00E7104A" w:rsidRDefault="00E7104A" w:rsidP="00E7104A">
      <w:pPr>
        <w:pStyle w:val="Normal1"/>
        <w:rPr>
          <w:rFonts w:ascii="Times New Roman" w:eastAsia="Times New Roman" w:hAnsi="Times New Roman" w:cs="Times New Roman"/>
        </w:rPr>
      </w:pPr>
      <w:r>
        <w:rPr>
          <w:rFonts w:ascii="Times New Roman" w:eastAsia="Times New Roman" w:hAnsi="Times New Roman" w:cs="Times New Roman"/>
        </w:rPr>
        <w:t>When people think of radishes, they usually think of the bright red and white roots. You can also eat the radish greens and seeds! Radishes are an excellent source of vitamin C, phosphorus, potassium, zinc, and fiber. They can improve your health by regulating your body’s blood pressure, preventing respiratory problems, and easing digestion!</w:t>
      </w:r>
    </w:p>
    <w:p w14:paraId="169F0383" w14:textId="77777777" w:rsidR="00E7104A" w:rsidRDefault="00E7104A" w:rsidP="00E7104A">
      <w:pPr>
        <w:pStyle w:val="Normal1"/>
        <w:rPr>
          <w:rFonts w:ascii="Times New Roman" w:eastAsia="Times New Roman" w:hAnsi="Times New Roman" w:cs="Times New Roman"/>
        </w:rPr>
      </w:pPr>
    </w:p>
    <w:p w14:paraId="6D56896F" w14:textId="77777777" w:rsidR="00E7104A" w:rsidRPr="00E7104A" w:rsidRDefault="00E7104A" w:rsidP="00E7104A">
      <w:pPr>
        <w:pStyle w:val="NormalWeb"/>
        <w:spacing w:before="0" w:beforeAutospacing="0" w:after="0" w:afterAutospacing="0"/>
        <w:jc w:val="center"/>
        <w:rPr>
          <w:rFonts w:ascii="Candara" w:hAnsi="Candara"/>
          <w:bCs/>
          <w:sz w:val="28"/>
          <w:szCs w:val="28"/>
        </w:rPr>
      </w:pPr>
      <w:r w:rsidRPr="00E7104A">
        <w:rPr>
          <w:rFonts w:ascii="Candara" w:hAnsi="Candara"/>
          <w:b/>
          <w:sz w:val="28"/>
          <w:szCs w:val="28"/>
        </w:rPr>
        <w:t>Creating lifelong healthy eaters by connecting the cafeteria to the</w:t>
      </w:r>
      <w:r>
        <w:rPr>
          <w:rFonts w:ascii="Candara" w:hAnsi="Candara"/>
          <w:b/>
          <w:sz w:val="28"/>
          <w:szCs w:val="28"/>
        </w:rPr>
        <w:t xml:space="preserve"> garden,</w:t>
      </w:r>
      <w:r w:rsidRPr="00E7104A">
        <w:rPr>
          <w:rFonts w:ascii="Candara" w:hAnsi="Candara"/>
          <w:b/>
          <w:sz w:val="28"/>
          <w:szCs w:val="28"/>
        </w:rPr>
        <w:t xml:space="preserve"> classroom</w:t>
      </w:r>
      <w:r>
        <w:rPr>
          <w:rFonts w:ascii="Candara" w:hAnsi="Candara"/>
          <w:b/>
          <w:sz w:val="28"/>
          <w:szCs w:val="28"/>
        </w:rPr>
        <w:t>,</w:t>
      </w:r>
      <w:r w:rsidRPr="00E7104A">
        <w:rPr>
          <w:rFonts w:ascii="Candara" w:hAnsi="Candara"/>
          <w:b/>
          <w:sz w:val="28"/>
          <w:szCs w:val="28"/>
        </w:rPr>
        <w:t xml:space="preserve"> and the community</w:t>
      </w:r>
    </w:p>
    <w:p w14:paraId="2BE36727" w14:textId="77777777" w:rsidR="00667DA2" w:rsidRPr="00E7104A" w:rsidRDefault="00E7104A" w:rsidP="00E7104A">
      <w:pPr>
        <w:spacing w:after="120"/>
        <w:ind w:left="360"/>
        <w:jc w:val="center"/>
        <w:rPr>
          <w:sz w:val="28"/>
          <w:szCs w:val="28"/>
        </w:rPr>
      </w:pPr>
      <w:r>
        <w:rPr>
          <w:b/>
          <w:i/>
          <w:iCs/>
          <w:sz w:val="28"/>
          <w:szCs w:val="28"/>
        </w:rPr>
        <w:lastRenderedPageBreak/>
        <w:t>~GIVE IT A TRY AT HOME~</w:t>
      </w:r>
    </w:p>
    <w:p w14:paraId="4DF91883" w14:textId="77777777" w:rsidR="00E7104A" w:rsidRDefault="00E7104A" w:rsidP="00E7104A">
      <w:pPr>
        <w:pStyle w:val="Normal1"/>
        <w:jc w:val="center"/>
        <w:rPr>
          <w:rFonts w:ascii="Times New Roman" w:hAnsi="Times New Roman" w:cs="Times New Roman"/>
          <w:b/>
          <w:sz w:val="24"/>
          <w:szCs w:val="24"/>
        </w:rPr>
      </w:pPr>
      <w:r>
        <w:rPr>
          <w:noProof/>
        </w:rPr>
        <w:drawing>
          <wp:inline distT="0" distB="0" distL="0" distR="0" wp14:anchorId="6EC91557" wp14:editId="334496E1">
            <wp:extent cx="365256" cy="450215"/>
            <wp:effectExtent l="0" t="0" r="0" b="698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369" cy="450354"/>
                    </a:xfrm>
                    <a:prstGeom prst="rect">
                      <a:avLst/>
                    </a:prstGeom>
                    <a:noFill/>
                    <a:ln>
                      <a:noFill/>
                    </a:ln>
                  </pic:spPr>
                </pic:pic>
              </a:graphicData>
            </a:graphic>
          </wp:inline>
        </w:drawing>
      </w:r>
      <w:r>
        <w:rPr>
          <w:noProof/>
        </w:rPr>
        <w:drawing>
          <wp:inline distT="0" distB="0" distL="0" distR="0" wp14:anchorId="695CFB58" wp14:editId="2F23555B">
            <wp:extent cx="365256" cy="450215"/>
            <wp:effectExtent l="0" t="0" r="0" b="6985"/>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369" cy="450354"/>
                    </a:xfrm>
                    <a:prstGeom prst="rect">
                      <a:avLst/>
                    </a:prstGeom>
                    <a:noFill/>
                    <a:ln>
                      <a:noFill/>
                    </a:ln>
                  </pic:spPr>
                </pic:pic>
              </a:graphicData>
            </a:graphic>
          </wp:inline>
        </w:drawing>
      </w:r>
      <w:r>
        <w:rPr>
          <w:noProof/>
        </w:rPr>
        <w:drawing>
          <wp:inline distT="0" distB="0" distL="0" distR="0" wp14:anchorId="798E5D98" wp14:editId="65A992BE">
            <wp:extent cx="365256" cy="450215"/>
            <wp:effectExtent l="0" t="0" r="0" b="6985"/>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369" cy="450354"/>
                    </a:xfrm>
                    <a:prstGeom prst="rect">
                      <a:avLst/>
                    </a:prstGeom>
                    <a:noFill/>
                    <a:ln>
                      <a:noFill/>
                    </a:ln>
                  </pic:spPr>
                </pic:pic>
              </a:graphicData>
            </a:graphic>
          </wp:inline>
        </w:drawing>
      </w:r>
      <w:r>
        <w:rPr>
          <w:noProof/>
        </w:rPr>
        <w:drawing>
          <wp:inline distT="0" distB="0" distL="0" distR="0" wp14:anchorId="356F6D0C" wp14:editId="0EB74007">
            <wp:extent cx="386080" cy="475883"/>
            <wp:effectExtent l="0" t="0" r="0" b="6985"/>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199" cy="476030"/>
                    </a:xfrm>
                    <a:prstGeom prst="rect">
                      <a:avLst/>
                    </a:prstGeom>
                    <a:noFill/>
                    <a:ln>
                      <a:noFill/>
                    </a:ln>
                  </pic:spPr>
                </pic:pic>
              </a:graphicData>
            </a:graphic>
          </wp:inline>
        </w:drawing>
      </w:r>
      <w:r>
        <w:rPr>
          <w:noProof/>
        </w:rPr>
        <w:drawing>
          <wp:inline distT="0" distB="0" distL="0" distR="0" wp14:anchorId="271FF7C7" wp14:editId="10715FB8">
            <wp:extent cx="373380" cy="460229"/>
            <wp:effectExtent l="0" t="0" r="762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495" cy="460371"/>
                    </a:xfrm>
                    <a:prstGeom prst="rect">
                      <a:avLst/>
                    </a:prstGeom>
                    <a:noFill/>
                    <a:ln>
                      <a:noFill/>
                    </a:ln>
                  </pic:spPr>
                </pic:pic>
              </a:graphicData>
            </a:graphic>
          </wp:inline>
        </w:drawing>
      </w:r>
      <w:r>
        <w:rPr>
          <w:noProof/>
        </w:rPr>
        <w:drawing>
          <wp:inline distT="0" distB="0" distL="0" distR="0" wp14:anchorId="6871C1D3" wp14:editId="6F25AD64">
            <wp:extent cx="365256" cy="450215"/>
            <wp:effectExtent l="0" t="0" r="0" b="6985"/>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369" cy="450354"/>
                    </a:xfrm>
                    <a:prstGeom prst="rect">
                      <a:avLst/>
                    </a:prstGeom>
                    <a:noFill/>
                    <a:ln>
                      <a:noFill/>
                    </a:ln>
                  </pic:spPr>
                </pic:pic>
              </a:graphicData>
            </a:graphic>
          </wp:inline>
        </w:drawing>
      </w:r>
      <w:r>
        <w:rPr>
          <w:noProof/>
        </w:rPr>
        <w:drawing>
          <wp:inline distT="0" distB="0" distL="0" distR="0" wp14:anchorId="1379CB32" wp14:editId="4274E600">
            <wp:extent cx="365256" cy="450215"/>
            <wp:effectExtent l="0" t="0" r="0" b="6985"/>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369" cy="450354"/>
                    </a:xfrm>
                    <a:prstGeom prst="rect">
                      <a:avLst/>
                    </a:prstGeom>
                    <a:noFill/>
                    <a:ln>
                      <a:noFill/>
                    </a:ln>
                  </pic:spPr>
                </pic:pic>
              </a:graphicData>
            </a:graphic>
          </wp:inline>
        </w:drawing>
      </w:r>
    </w:p>
    <w:p w14:paraId="682E2F28" w14:textId="77777777" w:rsidR="00E7104A" w:rsidRPr="00E7104A" w:rsidRDefault="00E7104A" w:rsidP="00E7104A">
      <w:pPr>
        <w:pStyle w:val="Normal1"/>
        <w:rPr>
          <w:rFonts w:ascii="Times New Roman" w:hAnsi="Times New Roman" w:cs="Times New Roman"/>
          <w:sz w:val="24"/>
          <w:szCs w:val="24"/>
        </w:rPr>
      </w:pPr>
      <w:r w:rsidRPr="00E7104A">
        <w:rPr>
          <w:rFonts w:ascii="Times New Roman" w:hAnsi="Times New Roman" w:cs="Times New Roman"/>
          <w:b/>
          <w:sz w:val="24"/>
          <w:szCs w:val="24"/>
        </w:rPr>
        <w:t>Radish Salsa</w:t>
      </w:r>
    </w:p>
    <w:p w14:paraId="4ED3FC01" w14:textId="77777777" w:rsidR="00E7104A" w:rsidRPr="00E7104A" w:rsidRDefault="00E7104A" w:rsidP="00E7104A">
      <w:pPr>
        <w:pStyle w:val="Normal1"/>
      </w:pPr>
      <w:r w:rsidRPr="00E7104A">
        <w:rPr>
          <w:rFonts w:ascii="Times New Roman" w:eastAsia="Times New Roman" w:hAnsi="Times New Roman" w:cs="Times New Roman"/>
        </w:rPr>
        <w:t>Prep Time: 30 minutes; Makes: About 2 cups</w:t>
      </w:r>
    </w:p>
    <w:p w14:paraId="35779079" w14:textId="77777777" w:rsidR="00E7104A" w:rsidRPr="00E7104A" w:rsidRDefault="00E7104A" w:rsidP="00E7104A">
      <w:pPr>
        <w:pStyle w:val="Normal1"/>
      </w:pPr>
      <w:r w:rsidRPr="00E7104A">
        <w:rPr>
          <w:rFonts w:ascii="Times New Roman" w:eastAsia="Times New Roman" w:hAnsi="Times New Roman" w:cs="Times New Roman"/>
        </w:rPr>
        <w:t xml:space="preserve">Recipe From: Mark Bittman </w:t>
      </w:r>
    </w:p>
    <w:p w14:paraId="46EE5131" w14:textId="77777777" w:rsidR="00E7104A" w:rsidRPr="00E7104A" w:rsidRDefault="00E7104A" w:rsidP="00E7104A">
      <w:pPr>
        <w:pStyle w:val="Normal1"/>
        <w:rPr>
          <w:sz w:val="16"/>
          <w:szCs w:val="16"/>
        </w:rPr>
      </w:pPr>
    </w:p>
    <w:p w14:paraId="3FAD9978" w14:textId="77777777" w:rsidR="00E7104A" w:rsidRPr="00E7104A" w:rsidRDefault="00E7104A" w:rsidP="00E7104A">
      <w:pPr>
        <w:pStyle w:val="Normal1"/>
        <w:rPr>
          <w:b/>
          <w:sz w:val="24"/>
          <w:szCs w:val="24"/>
        </w:rPr>
      </w:pPr>
      <w:r w:rsidRPr="00E7104A">
        <w:rPr>
          <w:b/>
          <w:noProof/>
          <w:sz w:val="24"/>
          <w:szCs w:val="24"/>
        </w:rPr>
        <w:drawing>
          <wp:anchor distT="114300" distB="114300" distL="114300" distR="114300" simplePos="0" relativeHeight="251662336" behindDoc="0" locked="0" layoutInCell="0" hidden="0" allowOverlap="0" wp14:anchorId="19A8679E" wp14:editId="6C9BD52A">
            <wp:simplePos x="0" y="0"/>
            <wp:positionH relativeFrom="margin">
              <wp:posOffset>7772400</wp:posOffset>
            </wp:positionH>
            <wp:positionV relativeFrom="paragraph">
              <wp:posOffset>27305</wp:posOffset>
            </wp:positionV>
            <wp:extent cx="1404620" cy="1603375"/>
            <wp:effectExtent l="0" t="0" r="0" b="0"/>
            <wp:wrapSquare wrapText="bothSides" distT="114300" distB="114300" distL="114300" distR="114300"/>
            <wp:docPr id="25"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3"/>
                    <a:srcRect/>
                    <a:stretch>
                      <a:fillRect/>
                    </a:stretch>
                  </pic:blipFill>
                  <pic:spPr>
                    <a:xfrm>
                      <a:off x="0" y="0"/>
                      <a:ext cx="1404620" cy="1603375"/>
                    </a:xfrm>
                    <a:prstGeom prst="rect">
                      <a:avLst/>
                    </a:prstGeom>
                    <a:ln/>
                  </pic:spPr>
                </pic:pic>
              </a:graphicData>
            </a:graphic>
          </wp:anchor>
        </w:drawing>
      </w:r>
      <w:r w:rsidRPr="00E7104A">
        <w:rPr>
          <w:rFonts w:ascii="Times New Roman" w:eastAsia="Times New Roman" w:hAnsi="Times New Roman" w:cs="Times New Roman"/>
          <w:b/>
          <w:sz w:val="24"/>
          <w:szCs w:val="24"/>
        </w:rPr>
        <w:t>Ingredients:</w:t>
      </w:r>
    </w:p>
    <w:p w14:paraId="01E5742D" w14:textId="77777777" w:rsidR="00E7104A" w:rsidRDefault="00E7104A" w:rsidP="00E7104A">
      <w:pPr>
        <w:pStyle w:val="Normal1"/>
        <w:contextualSpacing/>
        <w:rPr>
          <w:rFonts w:ascii="Times New Roman" w:eastAsia="Times New Roman" w:hAnsi="Times New Roman" w:cs="Times New Roman"/>
        </w:rPr>
      </w:pPr>
      <w:r>
        <w:rPr>
          <w:rFonts w:ascii="Times New Roman" w:eastAsia="Times New Roman" w:hAnsi="Times New Roman" w:cs="Times New Roman"/>
        </w:rPr>
        <w:t>1 pound radishes</w:t>
      </w:r>
    </w:p>
    <w:p w14:paraId="5AA6A52F" w14:textId="77777777" w:rsidR="00E7104A" w:rsidRDefault="00E7104A" w:rsidP="00E7104A">
      <w:pPr>
        <w:pStyle w:val="Normal1"/>
        <w:contextualSpacing/>
        <w:rPr>
          <w:rFonts w:ascii="Times New Roman" w:eastAsia="Times New Roman" w:hAnsi="Times New Roman" w:cs="Times New Roman"/>
        </w:rPr>
      </w:pPr>
      <w:r>
        <w:rPr>
          <w:rFonts w:ascii="Times New Roman" w:eastAsia="Times New Roman" w:hAnsi="Times New Roman" w:cs="Times New Roman"/>
        </w:rPr>
        <w:t>½ English cucumber</w:t>
      </w:r>
    </w:p>
    <w:p w14:paraId="461BD6D1" w14:textId="77777777" w:rsidR="00E7104A" w:rsidRDefault="00E7104A" w:rsidP="00E7104A">
      <w:pPr>
        <w:pStyle w:val="Normal1"/>
        <w:contextualSpacing/>
        <w:rPr>
          <w:rFonts w:ascii="Times New Roman" w:eastAsia="Times New Roman" w:hAnsi="Times New Roman" w:cs="Times New Roman"/>
        </w:rPr>
      </w:pPr>
      <w:r>
        <w:rPr>
          <w:rFonts w:ascii="Times New Roman" w:eastAsia="Times New Roman" w:hAnsi="Times New Roman" w:cs="Times New Roman"/>
        </w:rPr>
        <w:t>1 scallion</w:t>
      </w:r>
    </w:p>
    <w:p w14:paraId="350CD922" w14:textId="77777777" w:rsidR="00E7104A" w:rsidRDefault="00E7104A" w:rsidP="00E7104A">
      <w:pPr>
        <w:pStyle w:val="Normal1"/>
        <w:contextualSpacing/>
        <w:rPr>
          <w:rFonts w:ascii="Times New Roman" w:eastAsia="Times New Roman" w:hAnsi="Times New Roman" w:cs="Times New Roman"/>
        </w:rPr>
      </w:pPr>
      <w:r>
        <w:rPr>
          <w:rFonts w:ascii="Times New Roman" w:eastAsia="Times New Roman" w:hAnsi="Times New Roman" w:cs="Times New Roman"/>
        </w:rPr>
        <w:t>1 clove garlic</w:t>
      </w:r>
    </w:p>
    <w:p w14:paraId="48F2B296" w14:textId="77777777" w:rsidR="00E7104A" w:rsidRDefault="00E7104A" w:rsidP="00E7104A">
      <w:pPr>
        <w:pStyle w:val="Normal1"/>
        <w:contextualSpacing/>
        <w:rPr>
          <w:rFonts w:ascii="Times New Roman" w:eastAsia="Times New Roman" w:hAnsi="Times New Roman" w:cs="Times New Roman"/>
        </w:rPr>
      </w:pPr>
      <w:r>
        <w:rPr>
          <w:rFonts w:ascii="Times New Roman" w:eastAsia="Times New Roman" w:hAnsi="Times New Roman" w:cs="Times New Roman"/>
        </w:rPr>
        <w:t>1 tablespoon minced fresh chili (like jalapeno or serrano), to taste</w:t>
      </w:r>
    </w:p>
    <w:p w14:paraId="21B9F80A" w14:textId="77777777" w:rsidR="00E7104A" w:rsidRDefault="00E7104A" w:rsidP="00E7104A">
      <w:pPr>
        <w:pStyle w:val="Normal1"/>
        <w:contextualSpacing/>
        <w:rPr>
          <w:rFonts w:ascii="Times New Roman" w:eastAsia="Times New Roman" w:hAnsi="Times New Roman" w:cs="Times New Roman"/>
        </w:rPr>
      </w:pPr>
      <w:r>
        <w:rPr>
          <w:rFonts w:ascii="Times New Roman" w:eastAsia="Times New Roman" w:hAnsi="Times New Roman" w:cs="Times New Roman"/>
        </w:rPr>
        <w:t>2 tablespoons lemon juice</w:t>
      </w:r>
    </w:p>
    <w:p w14:paraId="766D5F69" w14:textId="77777777" w:rsidR="00E7104A" w:rsidRDefault="00E7104A" w:rsidP="00E7104A">
      <w:pPr>
        <w:pStyle w:val="Normal1"/>
        <w:contextualSpacing/>
        <w:rPr>
          <w:rFonts w:ascii="Times New Roman" w:eastAsia="Times New Roman" w:hAnsi="Times New Roman" w:cs="Times New Roman"/>
        </w:rPr>
      </w:pPr>
      <w:r>
        <w:rPr>
          <w:rFonts w:ascii="Times New Roman" w:eastAsia="Times New Roman" w:hAnsi="Times New Roman" w:cs="Times New Roman"/>
        </w:rPr>
        <w:t>¼ cup chopped fresh cilantro leaves</w:t>
      </w:r>
    </w:p>
    <w:p w14:paraId="5CF23FCC" w14:textId="77777777" w:rsidR="00E7104A" w:rsidRDefault="00E7104A" w:rsidP="00E7104A">
      <w:pPr>
        <w:pStyle w:val="Normal1"/>
        <w:contextualSpacing/>
        <w:rPr>
          <w:rFonts w:ascii="Times New Roman" w:eastAsia="Times New Roman" w:hAnsi="Times New Roman" w:cs="Times New Roman"/>
        </w:rPr>
      </w:pPr>
      <w:r>
        <w:rPr>
          <w:rFonts w:ascii="Times New Roman" w:eastAsia="Times New Roman" w:hAnsi="Times New Roman" w:cs="Times New Roman"/>
        </w:rPr>
        <w:t>Salt and pepper</w:t>
      </w:r>
    </w:p>
    <w:p w14:paraId="54864A4D" w14:textId="77777777" w:rsidR="00E7104A" w:rsidRPr="00E7104A" w:rsidRDefault="00E7104A" w:rsidP="00E7104A">
      <w:pPr>
        <w:pStyle w:val="Normal1"/>
        <w:contextualSpacing/>
        <w:rPr>
          <w:rFonts w:ascii="Times New Roman" w:eastAsia="Times New Roman" w:hAnsi="Times New Roman" w:cs="Times New Roman"/>
          <w:sz w:val="16"/>
          <w:szCs w:val="16"/>
        </w:rPr>
      </w:pPr>
    </w:p>
    <w:p w14:paraId="3EDD59F8" w14:textId="77777777" w:rsidR="00E7104A" w:rsidRPr="00E7104A" w:rsidRDefault="00E7104A" w:rsidP="00E7104A">
      <w:pPr>
        <w:pStyle w:val="Normal1"/>
        <w:rPr>
          <w:b/>
          <w:sz w:val="24"/>
          <w:szCs w:val="24"/>
        </w:rPr>
      </w:pPr>
      <w:r w:rsidRPr="00E7104A">
        <w:rPr>
          <w:rFonts w:ascii="Times New Roman" w:eastAsia="Times New Roman" w:hAnsi="Times New Roman" w:cs="Times New Roman"/>
          <w:b/>
          <w:sz w:val="24"/>
          <w:szCs w:val="24"/>
        </w:rPr>
        <w:t>What to do:</w:t>
      </w:r>
    </w:p>
    <w:p w14:paraId="4CD14B72" w14:textId="77777777" w:rsidR="00E7104A" w:rsidRDefault="00E7104A" w:rsidP="00E7104A">
      <w:pPr>
        <w:pStyle w:val="Normal1"/>
        <w:numPr>
          <w:ilvl w:val="0"/>
          <w:numId w:val="7"/>
        </w:numPr>
        <w:ind w:hanging="360"/>
        <w:contextualSpacing/>
        <w:rPr>
          <w:rFonts w:ascii="Times New Roman" w:eastAsia="Times New Roman" w:hAnsi="Times New Roman" w:cs="Times New Roman"/>
        </w:rPr>
      </w:pPr>
      <w:r>
        <w:rPr>
          <w:rFonts w:ascii="Times New Roman" w:eastAsia="Times New Roman" w:hAnsi="Times New Roman" w:cs="Times New Roman"/>
        </w:rPr>
        <w:t>Wash and chop radishes, cucumber, scallion, chili, and cilantro.</w:t>
      </w:r>
    </w:p>
    <w:p w14:paraId="144831C7" w14:textId="77777777" w:rsidR="00E7104A" w:rsidRPr="00E7104A" w:rsidRDefault="00E7104A" w:rsidP="00E7104A">
      <w:pPr>
        <w:pStyle w:val="Normal1"/>
        <w:numPr>
          <w:ilvl w:val="0"/>
          <w:numId w:val="7"/>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Add to bowl with garlic and lemon juice. Season with salt and pepper.Mix thoroughly. </w:t>
      </w:r>
      <w:r w:rsidRPr="00E7104A">
        <w:rPr>
          <w:rFonts w:ascii="Times New Roman" w:eastAsia="Times New Roman" w:hAnsi="Times New Roman" w:cs="Times New Roman"/>
        </w:rPr>
        <w:t>Taste and add more chili, lemon, or salt as needed. Enjoy!</w:t>
      </w:r>
    </w:p>
    <w:p w14:paraId="30AA5F35" w14:textId="77777777" w:rsidR="00E7104A" w:rsidRDefault="00E7104A" w:rsidP="00E7104A">
      <w:pPr>
        <w:pStyle w:val="Normal1"/>
      </w:pPr>
    </w:p>
    <w:p w14:paraId="13134BC6" w14:textId="77777777" w:rsidR="00E7104A" w:rsidRPr="00E7104A" w:rsidRDefault="00E7104A" w:rsidP="00E7104A">
      <w:pPr>
        <w:pStyle w:val="Normal1"/>
        <w:rPr>
          <w:sz w:val="24"/>
          <w:szCs w:val="24"/>
        </w:rPr>
      </w:pPr>
      <w:r w:rsidRPr="00E7104A">
        <w:rPr>
          <w:rFonts w:ascii="Times New Roman" w:eastAsia="Times New Roman" w:hAnsi="Times New Roman" w:cs="Times New Roman"/>
          <w:b/>
          <w:sz w:val="24"/>
          <w:szCs w:val="24"/>
        </w:rPr>
        <w:t>Did you know?</w:t>
      </w:r>
    </w:p>
    <w:p w14:paraId="664EA466" w14:textId="77777777" w:rsidR="00E7104A" w:rsidRDefault="00E7104A" w:rsidP="00E7104A">
      <w:pPr>
        <w:pStyle w:val="Normal1"/>
        <w:numPr>
          <w:ilvl w:val="0"/>
          <w:numId w:val="8"/>
        </w:numPr>
        <w:ind w:hanging="360"/>
        <w:contextualSpacing/>
        <w:rPr>
          <w:rFonts w:ascii="Times New Roman" w:eastAsia="Times New Roman" w:hAnsi="Times New Roman" w:cs="Times New Roman"/>
        </w:rPr>
      </w:pPr>
      <w:r>
        <w:rPr>
          <w:rFonts w:ascii="Times New Roman" w:eastAsia="Times New Roman" w:hAnsi="Times New Roman" w:cs="Times New Roman"/>
        </w:rPr>
        <w:t>In Oaxaca, Mexico, December 23 is known as “Night of the Radishes.” People celebrate the festival by carving all kinds of scenes out of radishes!</w:t>
      </w:r>
    </w:p>
    <w:p w14:paraId="7205C31B" w14:textId="77777777" w:rsidR="00E7104A" w:rsidRDefault="00E7104A" w:rsidP="00E7104A">
      <w:pPr>
        <w:pStyle w:val="Normal1"/>
        <w:numPr>
          <w:ilvl w:val="0"/>
          <w:numId w:val="8"/>
        </w:numPr>
        <w:ind w:hanging="360"/>
        <w:contextualSpacing/>
        <w:rPr>
          <w:rFonts w:ascii="Times New Roman" w:eastAsia="Times New Roman" w:hAnsi="Times New Roman" w:cs="Times New Roman"/>
        </w:rPr>
      </w:pPr>
      <w:r>
        <w:rPr>
          <w:rFonts w:ascii="Times New Roman" w:eastAsia="Times New Roman" w:hAnsi="Times New Roman" w:cs="Times New Roman"/>
        </w:rPr>
        <w:t>Radishes, onions, and garlic were used as “wages” to pay the Ancient Egyptian laborers who built the pyramids.</w:t>
      </w:r>
    </w:p>
    <w:p w14:paraId="621ACBC8" w14:textId="77777777" w:rsidR="00E37704" w:rsidRPr="00E7104A" w:rsidRDefault="00E7104A" w:rsidP="00E7104A">
      <w:pPr>
        <w:pStyle w:val="Normal1"/>
        <w:numPr>
          <w:ilvl w:val="0"/>
          <w:numId w:val="8"/>
        </w:numPr>
        <w:ind w:hanging="360"/>
        <w:contextualSpacing/>
        <w:rPr>
          <w:rFonts w:ascii="Times New Roman" w:eastAsia="Times New Roman" w:hAnsi="Times New Roman" w:cs="Times New Roman"/>
        </w:rPr>
      </w:pPr>
      <w:r w:rsidRPr="004844E0">
        <w:rPr>
          <w:rFonts w:ascii="Times New Roman" w:eastAsia="Times New Roman" w:hAnsi="Times New Roman" w:cs="Times New Roman"/>
        </w:rPr>
        <w:t>Washington is</w:t>
      </w:r>
      <w:r>
        <w:rPr>
          <w:rFonts w:ascii="Times New Roman" w:eastAsia="Times New Roman" w:hAnsi="Times New Roman" w:cs="Times New Roman"/>
        </w:rPr>
        <w:t xml:space="preserve"> one of the largest producers of </w:t>
      </w:r>
      <w:r w:rsidRPr="004844E0">
        <w:rPr>
          <w:rFonts w:ascii="Times New Roman" w:eastAsia="Times New Roman" w:hAnsi="Times New Roman" w:cs="Times New Roman"/>
        </w:rPr>
        <w:t xml:space="preserve">radish and other vegetable </w:t>
      </w:r>
      <w:r w:rsidRPr="004844E0">
        <w:rPr>
          <w:rFonts w:ascii="Times New Roman" w:eastAsia="Times New Roman" w:hAnsi="Times New Roman" w:cs="Times New Roman"/>
          <w:i/>
        </w:rPr>
        <w:t xml:space="preserve">seeds </w:t>
      </w:r>
      <w:r w:rsidRPr="004844E0">
        <w:rPr>
          <w:rFonts w:ascii="Times New Roman" w:eastAsia="Times New Roman" w:hAnsi="Times New Roman" w:cs="Times New Roman"/>
        </w:rPr>
        <w:t>in the world. 70% of radish, carrot, spinach, and beet seeds come from Washington!</w:t>
      </w:r>
    </w:p>
    <w:p w14:paraId="3908A3EE" w14:textId="77777777" w:rsidR="00E7104A" w:rsidRDefault="00E7104A">
      <w:pPr>
        <w:rPr>
          <w:sz w:val="20"/>
          <w:szCs w:val="20"/>
          <w:lang w:eastAsia="en-US"/>
        </w:rPr>
      </w:pPr>
    </w:p>
    <w:sectPr w:rsidR="00E7104A" w:rsidSect="0017753C">
      <w:pgSz w:w="15840" w:h="12240" w:orient="landscape"/>
      <w:pgMar w:top="1008" w:right="1008" w:bottom="1008" w:left="1008" w:header="720" w:footer="720" w:gutter="0"/>
      <w:cols w:num="2"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18C67" w14:textId="77777777" w:rsidR="00F252E4" w:rsidRDefault="00F252E4" w:rsidP="00E37704">
      <w:r>
        <w:separator/>
      </w:r>
    </w:p>
  </w:endnote>
  <w:endnote w:type="continuationSeparator" w:id="0">
    <w:p w14:paraId="5357E867" w14:textId="77777777" w:rsidR="00F252E4" w:rsidRDefault="00F252E4" w:rsidP="00E3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doni MT Black">
    <w:altName w:val="Superclarendon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tencil">
    <w:panose1 w:val="040409050D0802020404"/>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44566" w14:textId="77777777" w:rsidR="00F252E4" w:rsidRDefault="00F252E4" w:rsidP="00E37704">
      <w:r>
        <w:separator/>
      </w:r>
    </w:p>
  </w:footnote>
  <w:footnote w:type="continuationSeparator" w:id="0">
    <w:p w14:paraId="53D2A7DA" w14:textId="77777777" w:rsidR="00F252E4" w:rsidRDefault="00F252E4" w:rsidP="00E37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3pt;height:21pt" o:bullet="t">
        <v:imagedata r:id="rId1" o:title="MM900236244[1]"/>
        <o:lock v:ext="edit" cropping="t"/>
      </v:shape>
    </w:pict>
  </w:numPicBullet>
  <w:numPicBullet w:numPicBulletId="1">
    <w:pict>
      <v:shape id="_x0000_i1034" type="#_x0000_t75" style="width:154pt;height:85pt" o:bullet="t">
        <v:imagedata r:id="rId2" o:title="MC900052658[1]"/>
      </v:shape>
    </w:pict>
  </w:numPicBullet>
  <w:numPicBullet w:numPicBulletId="2">
    <w:pict>
      <v:shape id="_x0000_i1035" type="#_x0000_t75" style="width:141pt;height:112pt" o:bullet="t">
        <v:imagedata r:id="rId3" o:title="MC900331282[1]"/>
      </v:shape>
    </w:pict>
  </w:numPicBullet>
  <w:numPicBullet w:numPicBulletId="3">
    <w:pict>
      <v:shape id="_x0000_i1036" type="#_x0000_t75" style="width:145pt;height:117pt" o:bullet="t">
        <v:imagedata r:id="rId4" o:title="MC900347099[1]"/>
      </v:shape>
    </w:pict>
  </w:numPicBullet>
  <w:numPicBullet w:numPicBulletId="4">
    <w:pict>
      <v:shape id="_x0000_i1037" type="#_x0000_t75" style="width:166pt;height:176pt" o:bullet="t">
        <v:imagedata r:id="rId5" o:title="MC900250782[1]"/>
      </v:shape>
    </w:pict>
  </w:numPicBullet>
  <w:numPicBullet w:numPicBulletId="5">
    <w:pict>
      <v:shape id="_x0000_i1038" type="#_x0000_t75" style="width:125pt;height:136pt" o:bullet="t">
        <v:imagedata r:id="rId6" o:title="MC900198649[1]"/>
      </v:shape>
    </w:pict>
  </w:numPicBullet>
  <w:numPicBullet w:numPicBulletId="6">
    <w:pict>
      <v:shape id="_x0000_i1039" type="#_x0000_t75" style="width:570pt;height:189pt" o:bullet="t">
        <v:imagedata r:id="rId7" o:title="MC900112296[1]"/>
      </v:shape>
    </w:pict>
  </w:numPicBullet>
  <w:abstractNum w:abstractNumId="0" w15:restartNumberingAfterBreak="0">
    <w:nsid w:val="200519E7"/>
    <w:multiLevelType w:val="hybridMultilevel"/>
    <w:tmpl w:val="DF24F0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F5CF8"/>
    <w:multiLevelType w:val="multilevel"/>
    <w:tmpl w:val="CB8C6A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B5A50F0"/>
    <w:multiLevelType w:val="hybridMultilevel"/>
    <w:tmpl w:val="F070C014"/>
    <w:lvl w:ilvl="0" w:tplc="ACD61460">
      <w:start w:val="1"/>
      <w:numFmt w:val="bullet"/>
      <w:lvlText w:val="▪"/>
      <w:lvlJc w:val="left"/>
      <w:pPr>
        <w:ind w:left="720" w:hanging="360"/>
      </w:pPr>
      <w:rPr>
        <w:rFonts w:ascii="Helvetica" w:hAnsi="Helvetica"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DB33097"/>
    <w:multiLevelType w:val="hybridMultilevel"/>
    <w:tmpl w:val="87CA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E2AD1"/>
    <w:multiLevelType w:val="multilevel"/>
    <w:tmpl w:val="7C2AD7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1F90143"/>
    <w:multiLevelType w:val="multilevel"/>
    <w:tmpl w:val="47C0E7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9F148D0"/>
    <w:multiLevelType w:val="hybridMultilevel"/>
    <w:tmpl w:val="362A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915873"/>
    <w:multiLevelType w:val="hybridMultilevel"/>
    <w:tmpl w:val="154A0BD0"/>
    <w:lvl w:ilvl="0" w:tplc="ACD61460">
      <w:start w:val="1"/>
      <w:numFmt w:val="bullet"/>
      <w:lvlText w:val="▪"/>
      <w:lvlJc w:val="left"/>
      <w:pPr>
        <w:tabs>
          <w:tab w:val="num" w:pos="144"/>
        </w:tabs>
        <w:ind w:left="144" w:hanging="144"/>
      </w:pPr>
      <w:rPr>
        <w:rFonts w:ascii="Helvetica" w:hAnsi="Helvetica"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C36883"/>
    <w:multiLevelType w:val="hybridMultilevel"/>
    <w:tmpl w:val="4358E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6"/>
  </w:num>
  <w:num w:numId="4">
    <w:abstractNumId w:val="8"/>
  </w:num>
  <w:num w:numId="5">
    <w:abstractNumId w:val="3"/>
  </w:num>
  <w:num w:numId="6">
    <w:abstractNumId w:val="0"/>
  </w:num>
  <w:num w:numId="7">
    <w:abstractNumId w:val="1"/>
  </w:num>
  <w:num w:numId="8">
    <w:abstractNumId w:val="5"/>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5A"/>
    <w:rsid w:val="000227AD"/>
    <w:rsid w:val="00051943"/>
    <w:rsid w:val="000620D2"/>
    <w:rsid w:val="000B2111"/>
    <w:rsid w:val="000F7F02"/>
    <w:rsid w:val="00112BCC"/>
    <w:rsid w:val="001558D7"/>
    <w:rsid w:val="00157C51"/>
    <w:rsid w:val="0017753C"/>
    <w:rsid w:val="00237DB1"/>
    <w:rsid w:val="00355748"/>
    <w:rsid w:val="003E1F8B"/>
    <w:rsid w:val="00502178"/>
    <w:rsid w:val="0050502E"/>
    <w:rsid w:val="0053076A"/>
    <w:rsid w:val="00556D22"/>
    <w:rsid w:val="005A566C"/>
    <w:rsid w:val="006047B3"/>
    <w:rsid w:val="0062274F"/>
    <w:rsid w:val="00667DA2"/>
    <w:rsid w:val="007B5F14"/>
    <w:rsid w:val="007D7008"/>
    <w:rsid w:val="008101EC"/>
    <w:rsid w:val="008A6628"/>
    <w:rsid w:val="008D53DD"/>
    <w:rsid w:val="0091065F"/>
    <w:rsid w:val="00970C24"/>
    <w:rsid w:val="00A14075"/>
    <w:rsid w:val="00B96167"/>
    <w:rsid w:val="00C25052"/>
    <w:rsid w:val="00C47134"/>
    <w:rsid w:val="00D229DA"/>
    <w:rsid w:val="00DB4A23"/>
    <w:rsid w:val="00DF6EDF"/>
    <w:rsid w:val="00E1785E"/>
    <w:rsid w:val="00E26103"/>
    <w:rsid w:val="00E37704"/>
    <w:rsid w:val="00E7104A"/>
    <w:rsid w:val="00E7275A"/>
    <w:rsid w:val="00EE27F7"/>
    <w:rsid w:val="00F252E4"/>
    <w:rsid w:val="00F3102F"/>
    <w:rsid w:val="00FC033B"/>
    <w:rsid w:val="00FC2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9f6"/>
    </o:shapedefaults>
    <o:shapelayout v:ext="edit">
      <o:idmap v:ext="edit" data="1"/>
    </o:shapelayout>
  </w:shapeDefaults>
  <w:decimalSymbol w:val="."/>
  <w:listSeparator w:val=","/>
  <w14:docId w14:val="03DDB608"/>
  <w14:defaultImageDpi w14:val="300"/>
  <w15:docId w15:val="{04B840D1-F574-4B84-B284-72A3BB16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Bodoni MT Black" w:hAnsi="Bodoni MT Black" w:cs="Bodoni MT Black"/>
      <w:color w:val="000000"/>
      <w:sz w:val="24"/>
      <w:szCs w:val="24"/>
      <w:lang w:eastAsia="ja-JP"/>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character" w:styleId="Emphasis">
    <w:name w:val="Emphasis"/>
    <w:qFormat/>
    <w:rPr>
      <w:i/>
      <w:iCs/>
    </w:rPr>
  </w:style>
  <w:style w:type="character" w:customStyle="1" w:styleId="A1">
    <w:name w:val="A1"/>
    <w:rPr>
      <w:rFonts w:cs="Arial"/>
      <w:color w:val="000000"/>
      <w:sz w:val="20"/>
      <w:szCs w:val="20"/>
    </w:rPr>
  </w:style>
  <w:style w:type="paragraph" w:customStyle="1" w:styleId="instruction">
    <w:name w:val="instruction"/>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5A566C"/>
    <w:rPr>
      <w:rFonts w:ascii="Lucida Grande" w:hAnsi="Lucida Grande" w:cs="Lucida Grande"/>
      <w:sz w:val="18"/>
      <w:szCs w:val="18"/>
    </w:rPr>
  </w:style>
  <w:style w:type="character" w:customStyle="1" w:styleId="BalloonTextChar">
    <w:name w:val="Balloon Text Char"/>
    <w:link w:val="BalloonText"/>
    <w:rsid w:val="005A566C"/>
    <w:rPr>
      <w:rFonts w:ascii="Lucida Grande" w:hAnsi="Lucida Grande" w:cs="Lucida Grande"/>
      <w:sz w:val="18"/>
      <w:szCs w:val="18"/>
      <w:lang w:eastAsia="ja-JP"/>
    </w:rPr>
  </w:style>
  <w:style w:type="paragraph" w:styleId="ListParagraph">
    <w:name w:val="List Paragraph"/>
    <w:basedOn w:val="Normal"/>
    <w:uiPriority w:val="34"/>
    <w:qFormat/>
    <w:rsid w:val="00970C24"/>
    <w:pPr>
      <w:ind w:left="720"/>
      <w:contextualSpacing/>
    </w:pPr>
  </w:style>
  <w:style w:type="paragraph" w:styleId="Header">
    <w:name w:val="header"/>
    <w:basedOn w:val="Normal"/>
    <w:link w:val="HeaderChar"/>
    <w:unhideWhenUsed/>
    <w:rsid w:val="00E37704"/>
    <w:pPr>
      <w:tabs>
        <w:tab w:val="center" w:pos="4680"/>
        <w:tab w:val="right" w:pos="9360"/>
      </w:tabs>
    </w:pPr>
  </w:style>
  <w:style w:type="character" w:customStyle="1" w:styleId="HeaderChar">
    <w:name w:val="Header Char"/>
    <w:basedOn w:val="DefaultParagraphFont"/>
    <w:link w:val="Header"/>
    <w:rsid w:val="00E37704"/>
    <w:rPr>
      <w:sz w:val="24"/>
      <w:szCs w:val="24"/>
      <w:lang w:eastAsia="ja-JP"/>
    </w:rPr>
  </w:style>
  <w:style w:type="paragraph" w:styleId="Footer">
    <w:name w:val="footer"/>
    <w:basedOn w:val="Normal"/>
    <w:link w:val="FooterChar"/>
    <w:unhideWhenUsed/>
    <w:rsid w:val="00E37704"/>
    <w:pPr>
      <w:tabs>
        <w:tab w:val="center" w:pos="4680"/>
        <w:tab w:val="right" w:pos="9360"/>
      </w:tabs>
    </w:pPr>
  </w:style>
  <w:style w:type="character" w:customStyle="1" w:styleId="FooterChar">
    <w:name w:val="Footer Char"/>
    <w:basedOn w:val="DefaultParagraphFont"/>
    <w:link w:val="Footer"/>
    <w:rsid w:val="00E37704"/>
    <w:rPr>
      <w:sz w:val="24"/>
      <w:szCs w:val="24"/>
      <w:lang w:eastAsia="ja-JP"/>
    </w:rPr>
  </w:style>
  <w:style w:type="paragraph" w:customStyle="1" w:styleId="Normal1">
    <w:name w:val="Normal1"/>
    <w:rsid w:val="00E7104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98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8.gif"/><Relationship Id="rId13" Type="http://schemas.openxmlformats.org/officeDocument/2006/relationships/image" Target="media/image1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gi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3C68C-8801-4D97-AAAB-F9D6B37D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“An Apple a Day Keeps the Doctor Away”</vt:lpstr>
    </vt:vector>
  </TitlesOfParts>
  <Company>western washington university</Company>
  <LinksUpToDate>false</LinksUpToDate>
  <CharactersWithSpaces>1866</CharactersWithSpaces>
  <SharedDoc>false</SharedDoc>
  <HLinks>
    <vt:vector size="132" baseType="variant">
      <vt:variant>
        <vt:i4>6488170</vt:i4>
      </vt:variant>
      <vt:variant>
        <vt:i4>3745</vt:i4>
      </vt:variant>
      <vt:variant>
        <vt:i4>1025</vt:i4>
      </vt:variant>
      <vt:variant>
        <vt:i4>1</vt:i4>
      </vt:variant>
      <vt:variant>
        <vt:lpwstr>MC900331945[1]</vt:lpwstr>
      </vt:variant>
      <vt:variant>
        <vt:lpwstr/>
      </vt:variant>
      <vt:variant>
        <vt:i4>6488170</vt:i4>
      </vt:variant>
      <vt:variant>
        <vt:i4>3746</vt:i4>
      </vt:variant>
      <vt:variant>
        <vt:i4>1026</vt:i4>
      </vt:variant>
      <vt:variant>
        <vt:i4>1</vt:i4>
      </vt:variant>
      <vt:variant>
        <vt:lpwstr>MC900331945[1]</vt:lpwstr>
      </vt:variant>
      <vt:variant>
        <vt:lpwstr/>
      </vt:variant>
      <vt:variant>
        <vt:i4>6488170</vt:i4>
      </vt:variant>
      <vt:variant>
        <vt:i4>3747</vt:i4>
      </vt:variant>
      <vt:variant>
        <vt:i4>1027</vt:i4>
      </vt:variant>
      <vt:variant>
        <vt:i4>1</vt:i4>
      </vt:variant>
      <vt:variant>
        <vt:lpwstr>MC900331945[1]</vt:lpwstr>
      </vt:variant>
      <vt:variant>
        <vt:lpwstr/>
      </vt:variant>
      <vt:variant>
        <vt:i4>6488170</vt:i4>
      </vt:variant>
      <vt:variant>
        <vt:i4>3748</vt:i4>
      </vt:variant>
      <vt:variant>
        <vt:i4>1028</vt:i4>
      </vt:variant>
      <vt:variant>
        <vt:i4>1</vt:i4>
      </vt:variant>
      <vt:variant>
        <vt:lpwstr>MC900331945[1]</vt:lpwstr>
      </vt:variant>
      <vt:variant>
        <vt:lpwstr/>
      </vt:variant>
      <vt:variant>
        <vt:i4>6488170</vt:i4>
      </vt:variant>
      <vt:variant>
        <vt:i4>3749</vt:i4>
      </vt:variant>
      <vt:variant>
        <vt:i4>1029</vt:i4>
      </vt:variant>
      <vt:variant>
        <vt:i4>1</vt:i4>
      </vt:variant>
      <vt:variant>
        <vt:lpwstr>MC900331945[1]</vt:lpwstr>
      </vt:variant>
      <vt:variant>
        <vt:lpwstr/>
      </vt:variant>
      <vt:variant>
        <vt:i4>6488170</vt:i4>
      </vt:variant>
      <vt:variant>
        <vt:i4>3750</vt:i4>
      </vt:variant>
      <vt:variant>
        <vt:i4>1030</vt:i4>
      </vt:variant>
      <vt:variant>
        <vt:i4>1</vt:i4>
      </vt:variant>
      <vt:variant>
        <vt:lpwstr>MC900331945[1]</vt:lpwstr>
      </vt:variant>
      <vt:variant>
        <vt:lpwstr/>
      </vt:variant>
      <vt:variant>
        <vt:i4>6488170</vt:i4>
      </vt:variant>
      <vt:variant>
        <vt:i4>3751</vt:i4>
      </vt:variant>
      <vt:variant>
        <vt:i4>1031</vt:i4>
      </vt:variant>
      <vt:variant>
        <vt:i4>1</vt:i4>
      </vt:variant>
      <vt:variant>
        <vt:lpwstr>MC900331945[1]</vt:lpwstr>
      </vt:variant>
      <vt:variant>
        <vt:lpwstr/>
      </vt:variant>
      <vt:variant>
        <vt:i4>6488170</vt:i4>
      </vt:variant>
      <vt:variant>
        <vt:i4>5830</vt:i4>
      </vt:variant>
      <vt:variant>
        <vt:i4>1032</vt:i4>
      </vt:variant>
      <vt:variant>
        <vt:i4>1</vt:i4>
      </vt:variant>
      <vt:variant>
        <vt:lpwstr>MC900331945[1]</vt:lpwstr>
      </vt:variant>
      <vt:variant>
        <vt:lpwstr/>
      </vt:variant>
      <vt:variant>
        <vt:i4>6488170</vt:i4>
      </vt:variant>
      <vt:variant>
        <vt:i4>5831</vt:i4>
      </vt:variant>
      <vt:variant>
        <vt:i4>1033</vt:i4>
      </vt:variant>
      <vt:variant>
        <vt:i4>1</vt:i4>
      </vt:variant>
      <vt:variant>
        <vt:lpwstr>MC900331945[1]</vt:lpwstr>
      </vt:variant>
      <vt:variant>
        <vt:lpwstr/>
      </vt:variant>
      <vt:variant>
        <vt:i4>6488170</vt:i4>
      </vt:variant>
      <vt:variant>
        <vt:i4>5832</vt:i4>
      </vt:variant>
      <vt:variant>
        <vt:i4>1034</vt:i4>
      </vt:variant>
      <vt:variant>
        <vt:i4>1</vt:i4>
      </vt:variant>
      <vt:variant>
        <vt:lpwstr>MC900331945[1]</vt:lpwstr>
      </vt:variant>
      <vt:variant>
        <vt:lpwstr/>
      </vt:variant>
      <vt:variant>
        <vt:i4>6488170</vt:i4>
      </vt:variant>
      <vt:variant>
        <vt:i4>5833</vt:i4>
      </vt:variant>
      <vt:variant>
        <vt:i4>1035</vt:i4>
      </vt:variant>
      <vt:variant>
        <vt:i4>1</vt:i4>
      </vt:variant>
      <vt:variant>
        <vt:lpwstr>MC900331945[1]</vt:lpwstr>
      </vt:variant>
      <vt:variant>
        <vt:lpwstr/>
      </vt:variant>
      <vt:variant>
        <vt:i4>6488170</vt:i4>
      </vt:variant>
      <vt:variant>
        <vt:i4>5834</vt:i4>
      </vt:variant>
      <vt:variant>
        <vt:i4>1036</vt:i4>
      </vt:variant>
      <vt:variant>
        <vt:i4>1</vt:i4>
      </vt:variant>
      <vt:variant>
        <vt:lpwstr>MC900331945[1]</vt:lpwstr>
      </vt:variant>
      <vt:variant>
        <vt:lpwstr/>
      </vt:variant>
      <vt:variant>
        <vt:i4>6488170</vt:i4>
      </vt:variant>
      <vt:variant>
        <vt:i4>5835</vt:i4>
      </vt:variant>
      <vt:variant>
        <vt:i4>1037</vt:i4>
      </vt:variant>
      <vt:variant>
        <vt:i4>1</vt:i4>
      </vt:variant>
      <vt:variant>
        <vt:lpwstr>MC900331945[1]</vt:lpwstr>
      </vt:variant>
      <vt:variant>
        <vt:lpwstr/>
      </vt:variant>
      <vt:variant>
        <vt:i4>6488170</vt:i4>
      </vt:variant>
      <vt:variant>
        <vt:i4>5836</vt:i4>
      </vt:variant>
      <vt:variant>
        <vt:i4>1038</vt:i4>
      </vt:variant>
      <vt:variant>
        <vt:i4>1</vt:i4>
      </vt:variant>
      <vt:variant>
        <vt:lpwstr>MC900331945[1]</vt:lpwstr>
      </vt:variant>
      <vt:variant>
        <vt:lpwstr/>
      </vt:variant>
      <vt:variant>
        <vt:i4>7012448</vt:i4>
      </vt:variant>
      <vt:variant>
        <vt:i4>5934</vt:i4>
      </vt:variant>
      <vt:variant>
        <vt:i4>1039</vt:i4>
      </vt:variant>
      <vt:variant>
        <vt:i4>1</vt:i4>
      </vt:variant>
      <vt:variant>
        <vt:lpwstr>MM900236244[1]</vt:lpwstr>
      </vt:variant>
      <vt:variant>
        <vt:lpwstr/>
      </vt:variant>
      <vt:variant>
        <vt:i4>6422638</vt:i4>
      </vt:variant>
      <vt:variant>
        <vt:i4>5935</vt:i4>
      </vt:variant>
      <vt:variant>
        <vt:i4>1040</vt:i4>
      </vt:variant>
      <vt:variant>
        <vt:i4>1</vt:i4>
      </vt:variant>
      <vt:variant>
        <vt:lpwstr>MC900052658[1]</vt:lpwstr>
      </vt:variant>
      <vt:variant>
        <vt:lpwstr/>
      </vt:variant>
      <vt:variant>
        <vt:i4>7274598</vt:i4>
      </vt:variant>
      <vt:variant>
        <vt:i4>5936</vt:i4>
      </vt:variant>
      <vt:variant>
        <vt:i4>1041</vt:i4>
      </vt:variant>
      <vt:variant>
        <vt:i4>1</vt:i4>
      </vt:variant>
      <vt:variant>
        <vt:lpwstr>MC900331282[1]</vt:lpwstr>
      </vt:variant>
      <vt:variant>
        <vt:lpwstr/>
      </vt:variant>
      <vt:variant>
        <vt:i4>6815848</vt:i4>
      </vt:variant>
      <vt:variant>
        <vt:i4>5937</vt:i4>
      </vt:variant>
      <vt:variant>
        <vt:i4>1042</vt:i4>
      </vt:variant>
      <vt:variant>
        <vt:i4>1</vt:i4>
      </vt:variant>
      <vt:variant>
        <vt:lpwstr>MC900347099[1]</vt:lpwstr>
      </vt:variant>
      <vt:variant>
        <vt:lpwstr/>
      </vt:variant>
      <vt:variant>
        <vt:i4>7274597</vt:i4>
      </vt:variant>
      <vt:variant>
        <vt:i4>5938</vt:i4>
      </vt:variant>
      <vt:variant>
        <vt:i4>1043</vt:i4>
      </vt:variant>
      <vt:variant>
        <vt:i4>1</vt:i4>
      </vt:variant>
      <vt:variant>
        <vt:lpwstr>MC900250782[1]</vt:lpwstr>
      </vt:variant>
      <vt:variant>
        <vt:lpwstr/>
      </vt:variant>
      <vt:variant>
        <vt:i4>6815843</vt:i4>
      </vt:variant>
      <vt:variant>
        <vt:i4>5939</vt:i4>
      </vt:variant>
      <vt:variant>
        <vt:i4>1044</vt:i4>
      </vt:variant>
      <vt:variant>
        <vt:i4>1</vt:i4>
      </vt:variant>
      <vt:variant>
        <vt:lpwstr>MC900198649[1]</vt:lpwstr>
      </vt:variant>
      <vt:variant>
        <vt:lpwstr/>
      </vt:variant>
      <vt:variant>
        <vt:i4>7274592</vt:i4>
      </vt:variant>
      <vt:variant>
        <vt:i4>5940</vt:i4>
      </vt:variant>
      <vt:variant>
        <vt:i4>1045</vt:i4>
      </vt:variant>
      <vt:variant>
        <vt:i4>1</vt:i4>
      </vt:variant>
      <vt:variant>
        <vt:lpwstr>MC900112296[1]</vt:lpwstr>
      </vt:variant>
      <vt:variant>
        <vt:lpwstr/>
      </vt:variant>
      <vt:variant>
        <vt:i4>6619232</vt:i4>
      </vt:variant>
      <vt:variant>
        <vt:i4>-1</vt:i4>
      </vt:variant>
      <vt:variant>
        <vt:i4>1028</vt:i4>
      </vt:variant>
      <vt:variant>
        <vt:i4>1</vt:i4>
      </vt:variant>
      <vt:variant>
        <vt:lpwstr>MC900215377[1]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Apple a Day Keeps the Doctor Away”</dc:title>
  <dc:subject/>
  <dc:creator>Mardi Solomon</dc:creator>
  <cp:keywords/>
  <cp:lastModifiedBy>Mardi Solomon</cp:lastModifiedBy>
  <cp:revision>2</cp:revision>
  <dcterms:created xsi:type="dcterms:W3CDTF">2015-07-28T05:16:00Z</dcterms:created>
  <dcterms:modified xsi:type="dcterms:W3CDTF">2015-07-28T05:16:00Z</dcterms:modified>
</cp:coreProperties>
</file>